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C450" w14:textId="28DC59E9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noProof/>
        </w:rPr>
        <w:drawing>
          <wp:inline distT="0" distB="0" distL="0" distR="0" wp14:anchorId="2129FB8F" wp14:editId="430EB4FE">
            <wp:extent cx="1454727" cy="381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08" cy="3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2EA2460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Fakultet for helse- og sosialvitskap, Campus Bergen </w:t>
      </w:r>
    </w:p>
    <w:p w14:paraId="1B82659F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Bachelorstudiet i ergoterapi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4814A38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F092ECC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E5503A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Sluttvurdering av praksis  </w:t>
      </w:r>
      <w:r w:rsidRPr="000474C7">
        <w:rPr>
          <w:rFonts w:ascii="Times New Roman" w:eastAsia="Times New Roman" w:hAnsi="Times New Roman" w:cs="Times New Roman"/>
          <w:sz w:val="36"/>
          <w:szCs w:val="36"/>
          <w:lang w:eastAsia="nb-NO"/>
        </w:rPr>
        <w:t> </w:t>
      </w:r>
    </w:p>
    <w:p w14:paraId="5E7AED32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Vurderingsskjemaet fylles ut av praksisveileder og leveres studenten siste praksisdag. Studenten er ansvarlig får å laste opp skjemaet i </w:t>
      </w:r>
      <w:proofErr w:type="spell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WISEflow</w:t>
      </w:r>
      <w:proofErr w:type="spellEnd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innen en uke etter praksisslutt. </w:t>
      </w:r>
    </w:p>
    <w:p w14:paraId="2CEA7FD7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Kontaktlærer vurderer praksisperioden til Bestått – Ikke bestått i </w:t>
      </w:r>
      <w:proofErr w:type="spell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WISEflow</w:t>
      </w:r>
      <w:proofErr w:type="spellEnd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innen to uker etter praksisslutt. Sensur registreres i </w:t>
      </w:r>
      <w:proofErr w:type="spell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StudentWeb</w:t>
      </w:r>
      <w:proofErr w:type="spellEnd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3 i uker etter avsluttet praksisperiode. </w:t>
      </w:r>
    </w:p>
    <w:p w14:paraId="3B372B6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E89EA02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635"/>
      </w:tblGrid>
      <w:tr w:rsidR="000474C7" w:rsidRPr="000474C7" w14:paraId="78388A92" w14:textId="77777777" w:rsidTr="000474C7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E1EB"/>
            <w:hideMark/>
          </w:tcPr>
          <w:p w14:paraId="1BE340C5" w14:textId="77777777" w:rsidR="000474C7" w:rsidRPr="000474C7" w:rsidRDefault="000474C7" w:rsidP="000474C7">
            <w:pPr>
              <w:spacing w:after="0" w:line="240" w:lineRule="auto"/>
              <w:textAlignment w:val="baseline"/>
              <w:divId w:val="1470856452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Opplysninger </w:t>
            </w:r>
          </w:p>
        </w:tc>
      </w:tr>
      <w:tr w:rsidR="000474C7" w:rsidRPr="000474C7" w14:paraId="735E6E76" w14:textId="77777777" w:rsidTr="000474C7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90E68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Studentens fornavn og etternavn: </w:t>
            </w:r>
          </w:p>
          <w:p w14:paraId="3E1A7FED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A8044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Navn på studieprogram: </w:t>
            </w:r>
          </w:p>
          <w:p w14:paraId="3D076A06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07B404B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Kull: </w:t>
            </w:r>
          </w:p>
        </w:tc>
      </w:tr>
      <w:tr w:rsidR="000474C7" w:rsidRPr="000474C7" w14:paraId="6BC54852" w14:textId="77777777" w:rsidTr="000474C7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09051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Tidspunkt for praksis: </w:t>
            </w:r>
          </w:p>
          <w:p w14:paraId="5E6D392F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1F379E09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Fra:   </w:t>
            </w:r>
            <w:proofErr w:type="gramEnd"/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     Til og med: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69091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Emnekode: </w:t>
            </w:r>
          </w:p>
          <w:p w14:paraId="7DD4E795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1975745C" w14:textId="77777777" w:rsidTr="000474C7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4621C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Navn på praksissted: </w:t>
            </w:r>
          </w:p>
          <w:p w14:paraId="2DE48A70" w14:textId="77777777" w:rsidR="000474C7" w:rsidRPr="000474C7" w:rsidRDefault="000474C7" w:rsidP="000474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FC25B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Avdeling/seksjon: </w:t>
            </w:r>
          </w:p>
          <w:p w14:paraId="12EFE478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181C870B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1CC03D31" w14:textId="77777777" w:rsidTr="000474C7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DAC36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Navn kontaktlærer: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475B3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Navn praksisveileder: </w:t>
            </w:r>
          </w:p>
          <w:p w14:paraId="42E424F3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56A5EB6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15F848CF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10DF607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Fylles ut av student: 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60"/>
      </w:tblGrid>
      <w:tr w:rsidR="000474C7" w:rsidRPr="000474C7" w14:paraId="5988F0A3" w14:textId="77777777" w:rsidTr="000474C7">
        <w:trPr>
          <w:trHeight w:val="3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459A9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 dager fravær: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0909F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758484FD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7EECDB3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F564C88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Dato og signatur </w:t>
      </w:r>
      <w:proofErr w:type="gram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student:_</w:t>
      </w:r>
      <w:proofErr w:type="gramEnd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______________________________________________________ </w:t>
      </w:r>
    </w:p>
    <w:p w14:paraId="4CC2C4AA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6FF7DA1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Fylles ut av praksisveileder: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1791"/>
        <w:gridCol w:w="2496"/>
      </w:tblGrid>
      <w:tr w:rsidR="000474C7" w:rsidRPr="000474C7" w14:paraId="338FBE9F" w14:textId="77777777" w:rsidTr="000474C7">
        <w:trPr>
          <w:trHeight w:val="30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37B74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Tidspunkt for gjennomført evt. tilleggs </w:t>
            </w:r>
            <w:proofErr w:type="gramStart"/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praksis:   </w:t>
            </w:r>
            <w:proofErr w:type="gramEnd"/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</w:t>
            </w:r>
          </w:p>
        </w:tc>
        <w:tc>
          <w:tcPr>
            <w:tcW w:w="4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3F58C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Fra:   </w:t>
            </w:r>
            <w:proofErr w:type="gramEnd"/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Til og med: </w:t>
            </w:r>
          </w:p>
        </w:tc>
      </w:tr>
      <w:tr w:rsidR="000474C7" w:rsidRPr="000474C7" w14:paraId="7619AD2E" w14:textId="77777777" w:rsidTr="000474C7">
        <w:trPr>
          <w:trHeight w:val="345"/>
        </w:trPr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0AD88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Praksisperioden anbefales: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1718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Godkjent  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8C1A5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Ikke godkjent   </w:t>
            </w:r>
          </w:p>
        </w:tc>
      </w:tr>
    </w:tbl>
    <w:p w14:paraId="5215C089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788274E" w14:textId="77777777" w:rsidR="000474C7" w:rsidRPr="000474C7" w:rsidRDefault="000474C7" w:rsidP="000474C7">
      <w:pPr>
        <w:spacing w:after="0" w:line="240" w:lineRule="auto"/>
        <w:ind w:left="211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</w:t>
      </w:r>
    </w:p>
    <w:p w14:paraId="2D58A584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Dato og signatur </w:t>
      </w:r>
      <w:proofErr w:type="gram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praksisveileder:_</w:t>
      </w:r>
      <w:proofErr w:type="gramEnd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________________________________________________ </w:t>
      </w:r>
    </w:p>
    <w:p w14:paraId="3CD28C0D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Helvetica" w:eastAsia="Times New Roman" w:hAnsi="Helvetica" w:cs="Segoe UI"/>
          <w:sz w:val="18"/>
          <w:szCs w:val="18"/>
          <w:lang w:eastAsia="nb-NO"/>
        </w:rPr>
        <w:t> </w:t>
      </w:r>
    </w:p>
    <w:p w14:paraId="7453930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Helvetica" w:eastAsia="Times New Roman" w:hAnsi="Helvetica" w:cs="Segoe UI"/>
          <w:sz w:val="18"/>
          <w:szCs w:val="18"/>
          <w:lang w:eastAsia="nb-NO"/>
        </w:rPr>
        <w:t> </w:t>
      </w:r>
    </w:p>
    <w:p w14:paraId="453D731A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Helvetica" w:eastAsia="Times New Roman" w:hAnsi="Helvetica" w:cs="Segoe UI"/>
          <w:sz w:val="18"/>
          <w:szCs w:val="18"/>
          <w:lang w:eastAsia="nb-NO"/>
        </w:rPr>
        <w:t> </w:t>
      </w:r>
    </w:p>
    <w:p w14:paraId="61757F64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Helvetica" w:eastAsia="Times New Roman" w:hAnsi="Helvetica" w:cs="Segoe UI"/>
          <w:sz w:val="18"/>
          <w:szCs w:val="18"/>
          <w:lang w:eastAsia="nb-NO"/>
        </w:rPr>
        <w:t> </w:t>
      </w:r>
    </w:p>
    <w:p w14:paraId="73A4FC16" w14:textId="0E252F7E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noProof/>
        </w:rPr>
        <w:lastRenderedPageBreak/>
        <w:drawing>
          <wp:inline distT="0" distB="0" distL="0" distR="0" wp14:anchorId="439BB057" wp14:editId="46C8E2F4">
            <wp:extent cx="2860964" cy="7493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92" cy="7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C7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t>Sideskift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B67D340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Fakultet for helse- og sosialvitskap, Campus Bergen </w:t>
      </w:r>
    </w:p>
    <w:p w14:paraId="79201071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Bachelorstudiet i ergoterapi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E23C938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Helvetica" w:eastAsia="Times New Roman" w:hAnsi="Helvetica" w:cs="Segoe UI"/>
          <w:color w:val="0000FF"/>
          <w:sz w:val="18"/>
          <w:szCs w:val="18"/>
          <w:lang w:eastAsia="nb-NO"/>
        </w:rPr>
        <w:t> </w:t>
      </w:r>
    </w:p>
    <w:p w14:paraId="1DEB4116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Helvetica" w:eastAsia="Times New Roman" w:hAnsi="Helvetica" w:cs="Segoe UI"/>
          <w:color w:val="0000FF"/>
          <w:sz w:val="18"/>
          <w:szCs w:val="18"/>
          <w:lang w:eastAsia="nb-NO"/>
        </w:rPr>
        <w:t> </w:t>
      </w:r>
    </w:p>
    <w:p w14:paraId="652CB75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F836AD6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Student: </w:t>
      </w:r>
    </w:p>
    <w:p w14:paraId="6FA67DD7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Praksisveileder: </w:t>
      </w:r>
    </w:p>
    <w:p w14:paraId="613682BC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Kontaktlærer:  </w:t>
      </w:r>
    </w:p>
    <w:p w14:paraId="03425A37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38BA362" w14:textId="6F8AFC88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proofErr w:type="spellStart"/>
      <w:proofErr w:type="gram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Praksis:BERP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1BERP2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BERP3 </w:t>
      </w:r>
    </w:p>
    <w:p w14:paraId="3F07B14F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529F1DA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Studentens kommentarer og egenvurdering: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52FFCFB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D08F949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C501FAA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8DB94CD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AE8405B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AF9D2A1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D122FB8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DBD9FC1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EA676F9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32EE95A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9BAF2B1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3FD57B4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Praksisveileders vurdering av studentens gjennomføring i praksis, samt konkretisering og anbefalinger av hva studenten bør arbeide videre med: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91A6157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415355A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CAC8328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130579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69E2A2D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CC50220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CEF502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3E3C449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3EDFA9C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BB42790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95E8094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9776942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Dato: </w:t>
      </w:r>
    </w:p>
    <w:p w14:paraId="550DEB5B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20AEEDC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87A1782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...................................................................................................... </w:t>
      </w:r>
    </w:p>
    <w:p w14:paraId="0EE4A8CD" w14:textId="549B5ABF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Studentens underskrift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Veileders underskrift </w:t>
      </w:r>
    </w:p>
    <w:p w14:paraId="752C7A64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66037D4" w14:textId="66F546CC" w:rsidR="000474C7" w:rsidRDefault="000474C7" w:rsidP="000474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Leveres på </w:t>
      </w:r>
      <w:proofErr w:type="spellStart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Wiseflow</w:t>
      </w:r>
      <w:proofErr w:type="spellEnd"/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sammen med skjema «</w:t>
      </w: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Sluttvurdering av praksis» 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og skjema for</w:t>
      </w:r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«</w:t>
      </w:r>
      <w:proofErr w:type="spellStart"/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Skikkehetsvurdering</w:t>
      </w:r>
      <w:proofErr w:type="spellEnd"/>
      <w:r w:rsidRPr="000474C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i høyere utdanning».</w:t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AA9F226" w14:textId="14BB872E" w:rsidR="000474C7" w:rsidRDefault="000474C7" w:rsidP="000474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7888E" w14:textId="25FAD66D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Segoe UI" w:eastAsia="Times New Roman" w:hAnsi="Segoe UI" w:cs="Segoe UI"/>
          <w:noProof/>
          <w:sz w:val="18"/>
          <w:szCs w:val="18"/>
          <w:lang w:eastAsia="nb-NO"/>
        </w:rPr>
        <w:lastRenderedPageBreak/>
        <w:drawing>
          <wp:inline distT="0" distB="0" distL="0" distR="0" wp14:anchorId="4ED78334" wp14:editId="0E229C73">
            <wp:extent cx="4000500" cy="396240"/>
            <wp:effectExtent l="0" t="0" r="0" b="381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C7">
        <w:rPr>
          <w:rFonts w:ascii="Segoe UI" w:eastAsia="Times New Roman" w:hAnsi="Segoe UI" w:cs="Segoe UI"/>
          <w:noProof/>
          <w:sz w:val="18"/>
          <w:szCs w:val="18"/>
          <w:lang w:eastAsia="nb-NO"/>
        </w:rPr>
        <w:drawing>
          <wp:inline distT="0" distB="0" distL="0" distR="0" wp14:anchorId="2300DBD5" wp14:editId="72FE31C0">
            <wp:extent cx="1486170" cy="389890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06" cy="42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C7">
        <w:rPr>
          <w:rFonts w:ascii="Segoe UI" w:eastAsia="Times New Roman" w:hAnsi="Segoe UI" w:cs="Segoe UI"/>
          <w:noProof/>
          <w:sz w:val="18"/>
          <w:szCs w:val="18"/>
          <w:lang w:eastAsia="nb-NO"/>
        </w:rPr>
        <w:drawing>
          <wp:inline distT="0" distB="0" distL="0" distR="0" wp14:anchorId="3CD1391C" wp14:editId="075CB609">
            <wp:extent cx="5505450" cy="413385"/>
            <wp:effectExtent l="0" t="0" r="0" b="571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B8E59B2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lang w:eastAsia="nb-NO"/>
        </w:rPr>
        <w:t> </w:t>
      </w:r>
    </w:p>
    <w:p w14:paraId="5F13DEA6" w14:textId="0AC02AD3" w:rsidR="000474C7" w:rsidRDefault="000474C7" w:rsidP="000474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  <w:r w:rsidRPr="000474C7">
        <w:rPr>
          <w:rFonts w:ascii="Times New Roman" w:eastAsia="Times New Roman" w:hAnsi="Times New Roman" w:cs="Times New Roman"/>
          <w:lang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 </w:t>
      </w:r>
    </w:p>
    <w:p w14:paraId="093792EF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933"/>
        <w:gridCol w:w="1779"/>
        <w:gridCol w:w="2368"/>
      </w:tblGrid>
      <w:tr w:rsidR="000474C7" w:rsidRPr="000474C7" w14:paraId="0F7FA6A3" w14:textId="77777777" w:rsidTr="000474C7">
        <w:trPr>
          <w:trHeight w:val="690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1701B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Skikkethetsvurdering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07468192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§4. Vurderingskriterier for helse- og sosialfagutdanningene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575A3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Halvtidsevaluering 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1BDEBF84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Dato: 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0474C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JA                    NEI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5E180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Heltidsevaluering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1E88CE55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Dato: 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0474C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JA                  NEI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05CC3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Kommentarer</w:t>
            </w: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68D35C0F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lang w:eastAsia="nb-NO"/>
              </w:rPr>
              <w:t>Hva bør studenten jobbe videre med </w:t>
            </w:r>
          </w:p>
        </w:tc>
      </w:tr>
      <w:tr w:rsidR="000474C7" w:rsidRPr="000474C7" w14:paraId="022E60E5" w14:textId="77777777" w:rsidTr="000474C7">
        <w:trPr>
          <w:trHeight w:val="735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86B78" w14:textId="77777777" w:rsidR="000474C7" w:rsidRPr="000474C7" w:rsidRDefault="000474C7" w:rsidP="000474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viser manglende vilje eller evne til omsorg, forståelse og respekt for pasienter, klienter eller brukere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FB389" w14:textId="600C9988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31A0787" wp14:editId="4DD3CE0D">
                  <wp:extent cx="314325" cy="295275"/>
                  <wp:effectExtent l="0" t="0" r="9525" b="9525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89F8729" wp14:editId="79B41D37">
                  <wp:extent cx="314325" cy="295275"/>
                  <wp:effectExtent l="0" t="0" r="9525" b="9525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B87598C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33456" w14:textId="3627537B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B10DD73" wp14:editId="0ACB5923">
                  <wp:extent cx="314325" cy="295275"/>
                  <wp:effectExtent l="0" t="0" r="9525" b="9525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0C6F68" wp14:editId="14D70624">
                  <wp:extent cx="314325" cy="295275"/>
                  <wp:effectExtent l="0" t="0" r="9525" b="9525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E7BB757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52DE4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1DA9F37C" w14:textId="77777777" w:rsidTr="000474C7">
        <w:trPr>
          <w:trHeight w:val="975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7D53B" w14:textId="77777777" w:rsidR="000474C7" w:rsidRPr="000474C7" w:rsidRDefault="000474C7" w:rsidP="000474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viser manglende vilje eller evne til å samarbeide og etablere tillitsforhold og kommunisere med pasienter, klienter, brukere, pårørende og samarbeidspartnere.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C2071" w14:textId="05E4629C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51A882D" wp14:editId="18BF81D4">
                  <wp:extent cx="314325" cy="295275"/>
                  <wp:effectExtent l="0" t="0" r="9525" b="9525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5E7044E" wp14:editId="0D7E6A7F">
                  <wp:extent cx="314325" cy="295275"/>
                  <wp:effectExtent l="0" t="0" r="9525" b="952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00537A9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53978" w14:textId="231D4CF6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A9D2776" wp14:editId="16E9D1AB">
                  <wp:extent cx="314325" cy="295275"/>
                  <wp:effectExtent l="0" t="0" r="9525" b="9525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9FFAEE9" wp14:editId="42552CCD">
                  <wp:extent cx="314325" cy="295275"/>
                  <wp:effectExtent l="0" t="0" r="9525" b="9525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BEA79B9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C92D7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2D792399" w14:textId="77777777" w:rsidTr="000474C7">
        <w:trPr>
          <w:trHeight w:val="510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EAA6D" w14:textId="77777777" w:rsidR="000474C7" w:rsidRPr="000474C7" w:rsidRDefault="000474C7" w:rsidP="000474C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viser truende eller krenkende atferd i studiesituasjonen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CCAED" w14:textId="7C986D4F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E600B4" wp14:editId="7BFEE4B2">
                  <wp:extent cx="314325" cy="295275"/>
                  <wp:effectExtent l="0" t="0" r="9525" b="952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2B5CDFC" wp14:editId="45DDECA5">
                  <wp:extent cx="314325" cy="295275"/>
                  <wp:effectExtent l="0" t="0" r="9525" b="9525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BD1A9D5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3202" w14:textId="58493E1A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AC192A" wp14:editId="4BD57DD5">
                  <wp:extent cx="314325" cy="295275"/>
                  <wp:effectExtent l="0" t="0" r="9525" b="9525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4E00D9" wp14:editId="7DA10BE9">
                  <wp:extent cx="314325" cy="295275"/>
                  <wp:effectExtent l="0" t="0" r="9525" b="952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9246A90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90FA0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081A2D23" w14:textId="77777777" w:rsidTr="000474C7">
        <w:trPr>
          <w:trHeight w:val="720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78072" w14:textId="77777777" w:rsidR="000474C7" w:rsidRPr="000474C7" w:rsidRDefault="000474C7" w:rsidP="000474C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misbruker rusmidler eller tilegner seg medikamenter på ulovlig vis </w:t>
            </w:r>
          </w:p>
          <w:p w14:paraId="06E7636B" w14:textId="77777777" w:rsidR="000474C7" w:rsidRPr="000474C7" w:rsidRDefault="000474C7" w:rsidP="000474C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DB6B7" w14:textId="08426449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783858F" wp14:editId="5A159001">
                  <wp:extent cx="314325" cy="295275"/>
                  <wp:effectExtent l="0" t="0" r="9525" b="9525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BA79B2F" wp14:editId="36F08A4E">
                  <wp:extent cx="314325" cy="295275"/>
                  <wp:effectExtent l="0" t="0" r="9525" b="9525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55B7892F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6AFE7" w14:textId="218D5C73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F94AEB" wp14:editId="2257E8DE">
                  <wp:extent cx="314325" cy="295275"/>
                  <wp:effectExtent l="0" t="0" r="9525" b="9525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1BBE220" wp14:editId="738A595B">
                  <wp:extent cx="314325" cy="295275"/>
                  <wp:effectExtent l="0" t="0" r="9525" b="952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A673D55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8CF02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47EDB5E6" w14:textId="77777777" w:rsidTr="000474C7">
        <w:trPr>
          <w:trHeight w:val="735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24E09" w14:textId="77777777" w:rsidR="000474C7" w:rsidRPr="000474C7" w:rsidRDefault="000474C7" w:rsidP="000474C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har problemer av en slik art at han/hun fungerer svært dårlig i forhold til sine omgivelser.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8A38F" w14:textId="40D3380B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FDECDC7" wp14:editId="667565E7">
                  <wp:extent cx="314325" cy="295275"/>
                  <wp:effectExtent l="0" t="0" r="9525" b="952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1891134" wp14:editId="237E40F0">
                  <wp:extent cx="314325" cy="295275"/>
                  <wp:effectExtent l="0" t="0" r="9525" b="9525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F677B32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DE344" w14:textId="64BA80B5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65BD6C" wp14:editId="5C312738">
                  <wp:extent cx="314325" cy="295275"/>
                  <wp:effectExtent l="0" t="0" r="9525" b="952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420C7A8" wp14:editId="03B57196">
                  <wp:extent cx="314325" cy="295275"/>
                  <wp:effectExtent l="0" t="0" r="9525" b="9525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43460B9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F7BD0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2AD54565" w14:textId="77777777" w:rsidTr="000474C7">
        <w:trPr>
          <w:trHeight w:val="720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82282" w14:textId="77777777" w:rsidR="000474C7" w:rsidRPr="000474C7" w:rsidRDefault="000474C7" w:rsidP="000474C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viser for liten grad av selvinnsikt i forbindelse med oppgaver i studiet og kommende yrkesrolle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08290" w14:textId="76A4DC05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8982F55" wp14:editId="49F27CA7">
                  <wp:extent cx="314325" cy="295275"/>
                  <wp:effectExtent l="0" t="0" r="9525" b="952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15C854E" wp14:editId="0B4D35F2">
                  <wp:extent cx="314325" cy="295275"/>
                  <wp:effectExtent l="0" t="0" r="9525" b="952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99D7DAB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ADB2A" w14:textId="1C403946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572C85D" wp14:editId="5D4ADE55">
                  <wp:extent cx="314325" cy="295275"/>
                  <wp:effectExtent l="0" t="0" r="9525" b="952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F7D9F7B" wp14:editId="6AE188F6">
                  <wp:extent cx="314325" cy="295275"/>
                  <wp:effectExtent l="0" t="0" r="9525" b="952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71E6D67C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F5965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3DAD6805" w14:textId="77777777" w:rsidTr="000474C7">
        <w:trPr>
          <w:trHeight w:val="915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3F507" w14:textId="77777777" w:rsidR="000474C7" w:rsidRPr="000474C7" w:rsidRDefault="000474C7" w:rsidP="000474C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viser uaktsomhet og uansvarlighet som kan medføre risiko for skade av pasienter, klienter eller brukere 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F65F" w14:textId="584FAF33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15C09BA" wp14:editId="3EFF042B">
                  <wp:extent cx="314325" cy="295275"/>
                  <wp:effectExtent l="0" t="0" r="9525" b="952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2EDE874" wp14:editId="57F4EE86">
                  <wp:extent cx="314325" cy="295275"/>
                  <wp:effectExtent l="0" t="0" r="9525" b="952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50D75268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14CF3" w14:textId="4459550B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BFB99B5" wp14:editId="233F096D">
                  <wp:extent cx="314325" cy="295275"/>
                  <wp:effectExtent l="0" t="0" r="9525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E44A059" wp14:editId="0F1E1937">
                  <wp:extent cx="314325" cy="295275"/>
                  <wp:effectExtent l="0" t="0" r="9525" b="952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E71F911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CE582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0474C7" w:rsidRPr="000474C7" w14:paraId="26C9DDEA" w14:textId="77777777" w:rsidTr="000474C7">
        <w:trPr>
          <w:trHeight w:val="555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C5FB5" w14:textId="77777777" w:rsidR="000474C7" w:rsidRPr="000474C7" w:rsidRDefault="000474C7" w:rsidP="000474C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474C7">
              <w:rPr>
                <w:rFonts w:ascii="Calibri" w:eastAsia="Times New Roman" w:hAnsi="Calibri" w:cs="Calibri"/>
                <w:lang w:eastAsia="nb-NO"/>
              </w:rPr>
              <w:t>Studenten viser manglende vilje eller evne til å endre uakseptabel adferd i samsvar med veiledning.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07F10" w14:textId="18720981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C8703E" wp14:editId="5770AB8C">
                  <wp:extent cx="314325" cy="295275"/>
                  <wp:effectExtent l="0" t="0" r="9525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986C24D" wp14:editId="0F00FF30">
                  <wp:extent cx="314325" cy="295275"/>
                  <wp:effectExtent l="0" t="0" r="9525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3CC780A0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E3EAF" w14:textId="3F1C6053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D9049F" wp14:editId="631BDDE4">
                  <wp:extent cx="314325" cy="295275"/>
                  <wp:effectExtent l="0" t="0" r="9525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Segoe UI" w:eastAsia="Times New Roman" w:hAnsi="Segoe UI" w:cs="Segoe UI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D93433F" wp14:editId="0FB20ED5">
                  <wp:extent cx="314325" cy="295275"/>
                  <wp:effectExtent l="0" t="0" r="9525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DD7A121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                       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D5BDD" w14:textId="77777777" w:rsidR="000474C7" w:rsidRPr="000474C7" w:rsidRDefault="000474C7" w:rsidP="00047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74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29532F6E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474C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93DAE59" w14:textId="77777777" w:rsidR="000474C7" w:rsidRPr="000474C7" w:rsidRDefault="000474C7" w:rsidP="00047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4DE9975" w14:textId="77777777" w:rsidR="001E720F" w:rsidRDefault="00607496"/>
    <w:sectPr w:rsidR="001E720F" w:rsidSect="0004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044E"/>
    <w:multiLevelType w:val="multilevel"/>
    <w:tmpl w:val="CDA274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5BDD"/>
    <w:multiLevelType w:val="multilevel"/>
    <w:tmpl w:val="F2425D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6683E"/>
    <w:multiLevelType w:val="multilevel"/>
    <w:tmpl w:val="B628C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C0110"/>
    <w:multiLevelType w:val="multilevel"/>
    <w:tmpl w:val="F8A6A1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91000"/>
    <w:multiLevelType w:val="multilevel"/>
    <w:tmpl w:val="E5B6F34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D5674"/>
    <w:multiLevelType w:val="multilevel"/>
    <w:tmpl w:val="ADEE265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D176D"/>
    <w:multiLevelType w:val="multilevel"/>
    <w:tmpl w:val="BF523BD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B52DB"/>
    <w:multiLevelType w:val="multilevel"/>
    <w:tmpl w:val="AAF615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C7"/>
    <w:rsid w:val="000474C7"/>
    <w:rsid w:val="002E0870"/>
    <w:rsid w:val="00607496"/>
    <w:rsid w:val="009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AF05"/>
  <w15:chartTrackingRefBased/>
  <w15:docId w15:val="{3707E91B-C5BC-4BFE-B42F-81853FD5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0474C7"/>
  </w:style>
  <w:style w:type="character" w:customStyle="1" w:styleId="normaltextrun">
    <w:name w:val="normaltextrun"/>
    <w:basedOn w:val="Standardskriftforavsnitt"/>
    <w:rsid w:val="000474C7"/>
  </w:style>
  <w:style w:type="character" w:customStyle="1" w:styleId="spellingerror">
    <w:name w:val="spellingerror"/>
    <w:basedOn w:val="Standardskriftforavsnitt"/>
    <w:rsid w:val="000474C7"/>
  </w:style>
  <w:style w:type="character" w:customStyle="1" w:styleId="pagebreaktextspan">
    <w:name w:val="pagebreaktextspan"/>
    <w:basedOn w:val="Standardskriftforavsnitt"/>
    <w:rsid w:val="000474C7"/>
  </w:style>
  <w:style w:type="character" w:customStyle="1" w:styleId="scxw99975282">
    <w:name w:val="scxw99975282"/>
    <w:basedOn w:val="Standardskriftforavsnitt"/>
    <w:rsid w:val="000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2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3214</Characters>
  <Application>Microsoft Office Word</Application>
  <DocSecurity>4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Skahjem</dc:creator>
  <cp:keywords/>
  <dc:description/>
  <cp:lastModifiedBy>Ann Jørstad Nilsen</cp:lastModifiedBy>
  <cp:revision>2</cp:revision>
  <dcterms:created xsi:type="dcterms:W3CDTF">2020-06-26T08:33:00Z</dcterms:created>
  <dcterms:modified xsi:type="dcterms:W3CDTF">2020-06-26T08:33:00Z</dcterms:modified>
</cp:coreProperties>
</file>