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8A03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b/>
          <w:iCs/>
          <w:sz w:val="36"/>
          <w:szCs w:val="36"/>
        </w:rPr>
      </w:pPr>
      <w:bookmarkStart w:id="0" w:name="_GoBack"/>
      <w:bookmarkEnd w:id="0"/>
      <w:r w:rsidRPr="008F0C75">
        <w:rPr>
          <w:rFonts w:ascii="Calibri" w:eastAsia="Times New Roman" w:hAnsi="Calibri" w:cs="Times New Roman"/>
          <w:b/>
          <w:iCs/>
          <w:sz w:val="36"/>
          <w:szCs w:val="36"/>
        </w:rPr>
        <w:t xml:space="preserve">Vurdering av vårpraksis 1. studieår </w:t>
      </w:r>
      <w:r w:rsidRPr="008F0C75">
        <w:rPr>
          <w:rFonts w:ascii="Calibri" w:eastAsia="Times New Roman" w:hAnsi="Calibri" w:cs="Times New Roman"/>
          <w:b/>
          <w:iCs/>
          <w:sz w:val="20"/>
          <w:szCs w:val="20"/>
        </w:rPr>
        <w:t>(Emnekode FM1-PRA-2)</w:t>
      </w:r>
    </w:p>
    <w:p w14:paraId="0C186BB6" w14:textId="77777777" w:rsidR="000E5A82" w:rsidRPr="008F0C75" w:rsidRDefault="000E5A82" w:rsidP="000E5A8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10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528"/>
      </w:tblGrid>
      <w:tr w:rsidR="000E5A82" w:rsidRPr="008F0C75" w14:paraId="2C08325D" w14:textId="77777777" w:rsidTr="00497AE1">
        <w:trPr>
          <w:jc w:val="center"/>
        </w:trPr>
        <w:tc>
          <w:tcPr>
            <w:tcW w:w="5387" w:type="dxa"/>
          </w:tcPr>
          <w:p w14:paraId="1FE8D7B2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4"/>
                <w:szCs w:val="20"/>
              </w:rPr>
              <w:t>Studentens navn:</w:t>
            </w:r>
          </w:p>
          <w:p w14:paraId="42A79271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</w:p>
        </w:tc>
        <w:tc>
          <w:tcPr>
            <w:tcW w:w="5528" w:type="dxa"/>
          </w:tcPr>
          <w:p w14:paraId="31A9DD88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F0C75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Studentnummer:</w:t>
            </w:r>
            <w:r w:rsidRPr="008F0C75">
              <w:rPr>
                <w:rFonts w:ascii="Calibri" w:eastAsia="Times New Roman" w:hAnsi="Calibri" w:cs="Times New Roman"/>
                <w:b/>
                <w:sz w:val="24"/>
                <w:szCs w:val="24"/>
              </w:rPr>
              <w:tab/>
            </w:r>
          </w:p>
          <w:p w14:paraId="5CA47422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E5A82" w:rsidRPr="008F0C75" w14:paraId="6DA4C143" w14:textId="77777777" w:rsidTr="00497AE1">
        <w:trPr>
          <w:trHeight w:val="617"/>
          <w:jc w:val="center"/>
        </w:trPr>
        <w:tc>
          <w:tcPr>
            <w:tcW w:w="5387" w:type="dxa"/>
          </w:tcPr>
          <w:p w14:paraId="5180F6D8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F0C75">
              <w:rPr>
                <w:rFonts w:ascii="Calibri" w:eastAsia="Times New Roman" w:hAnsi="Calibri" w:cs="Times New Roman"/>
                <w:b/>
                <w:sz w:val="24"/>
                <w:szCs w:val="24"/>
              </w:rPr>
              <w:t>HVL- klasse/utdanning:</w:t>
            </w:r>
          </w:p>
          <w:p w14:paraId="5B8AAD3C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</w:p>
        </w:tc>
        <w:tc>
          <w:tcPr>
            <w:tcW w:w="5528" w:type="dxa"/>
          </w:tcPr>
          <w:p w14:paraId="7224BECB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4"/>
                <w:szCs w:val="20"/>
              </w:rPr>
              <w:t>Dato for praksisperioden:</w:t>
            </w:r>
          </w:p>
          <w:p w14:paraId="06B87673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E5A82" w:rsidRPr="008F0C75" w14:paraId="2F86858F" w14:textId="77777777" w:rsidTr="00497AE1">
        <w:trPr>
          <w:trHeight w:val="663"/>
          <w:jc w:val="center"/>
        </w:trPr>
        <w:tc>
          <w:tcPr>
            <w:tcW w:w="5387" w:type="dxa"/>
            <w:tcBorders>
              <w:right w:val="single" w:sz="4" w:space="0" w:color="auto"/>
            </w:tcBorders>
          </w:tcPr>
          <w:p w14:paraId="64971CFA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4"/>
                <w:szCs w:val="20"/>
              </w:rPr>
              <w:t>Praksisskole:</w:t>
            </w:r>
          </w:p>
          <w:p w14:paraId="143F838E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3A6A52B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4"/>
                <w:szCs w:val="20"/>
              </w:rPr>
              <w:t>Praksislærer:</w:t>
            </w:r>
            <w:r w:rsidRPr="008F0C75">
              <w:rPr>
                <w:rFonts w:ascii="Calibri" w:eastAsia="Times New Roman" w:hAnsi="Calibri" w:cs="Times New Roman"/>
                <w:b/>
                <w:sz w:val="24"/>
                <w:szCs w:val="20"/>
              </w:rPr>
              <w:tab/>
            </w:r>
          </w:p>
          <w:p w14:paraId="0B1B4083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</w:p>
        </w:tc>
      </w:tr>
    </w:tbl>
    <w:p w14:paraId="56BE799E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644C84DA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669192F5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820"/>
        <w:gridCol w:w="850"/>
      </w:tblGrid>
      <w:tr w:rsidR="000E5A82" w:rsidRPr="008F0C75" w14:paraId="178970E9" w14:textId="77777777" w:rsidTr="00497AE1">
        <w:trPr>
          <w:trHeight w:val="1021"/>
          <w:jc w:val="center"/>
        </w:trPr>
        <w:tc>
          <w:tcPr>
            <w:tcW w:w="4361" w:type="dxa"/>
            <w:shd w:val="clear" w:color="auto" w:fill="auto"/>
          </w:tcPr>
          <w:p w14:paraId="79BFB331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F0C75">
              <w:rPr>
                <w:rFonts w:ascii="Calibri" w:eastAsia="Times New Roman" w:hAnsi="Calibri" w:cs="Times New Roman"/>
                <w:b/>
                <w:sz w:val="28"/>
                <w:szCs w:val="28"/>
              </w:rPr>
              <w:t>Praksis bestått</w:t>
            </w:r>
            <w:r w:rsidRPr="008F0C7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4A4A581C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Studenten har oppfylt vurderingskriteriene for emnet. </w:t>
            </w:r>
          </w:p>
        </w:tc>
        <w:tc>
          <w:tcPr>
            <w:tcW w:w="850" w:type="dxa"/>
            <w:shd w:val="clear" w:color="auto" w:fill="auto"/>
          </w:tcPr>
          <w:p w14:paraId="21230703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7D0B396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F0C75">
              <w:rPr>
                <w:rFonts w:ascii="Calibri" w:eastAsia="Times New Roman" w:hAnsi="Calibri" w:cs="Times New Roman"/>
                <w:b/>
                <w:sz w:val="28"/>
                <w:szCs w:val="28"/>
              </w:rPr>
              <w:t>Praksis ikke bestått</w:t>
            </w:r>
            <w:r w:rsidRPr="008F0C7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14:paraId="7C8675DA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F0C75">
              <w:rPr>
                <w:rFonts w:ascii="Calibri" w:eastAsia="Times New Roman" w:hAnsi="Calibri" w:cs="Times New Roman"/>
                <w:i/>
                <w:sz w:val="20"/>
                <w:szCs w:val="20"/>
              </w:rPr>
              <w:t>Studenten har ikke oppfylt vurderingskriteriene for emnet.</w:t>
            </w:r>
          </w:p>
        </w:tc>
        <w:tc>
          <w:tcPr>
            <w:tcW w:w="850" w:type="dxa"/>
            <w:shd w:val="clear" w:color="auto" w:fill="auto"/>
          </w:tcPr>
          <w:p w14:paraId="4D642FC5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EBD540B" w14:textId="77777777" w:rsidR="000E5A82" w:rsidRPr="008F0C75" w:rsidRDefault="000E5A82" w:rsidP="000E5A82">
      <w:pPr>
        <w:spacing w:after="0" w:line="240" w:lineRule="auto"/>
        <w:ind w:hanging="709"/>
        <w:rPr>
          <w:rFonts w:ascii="Calibri" w:eastAsia="Times New Roman" w:hAnsi="Calibri" w:cs="Times New Roman"/>
          <w:sz w:val="20"/>
          <w:szCs w:val="20"/>
        </w:rPr>
      </w:pPr>
      <w:r w:rsidRPr="008F0C75">
        <w:rPr>
          <w:rFonts w:ascii="Calibri" w:eastAsia="Times New Roman" w:hAnsi="Calibri" w:cs="Times New Roman"/>
          <w:sz w:val="20"/>
          <w:szCs w:val="20"/>
        </w:rPr>
        <w:t xml:space="preserve">Studenten laster vurderingsskjemaet opp i </w:t>
      </w:r>
      <w:proofErr w:type="spellStart"/>
      <w:r w:rsidRPr="008F0C75">
        <w:rPr>
          <w:rFonts w:ascii="Calibri" w:eastAsia="Times New Roman" w:hAnsi="Calibri" w:cs="Times New Roman"/>
          <w:sz w:val="20"/>
          <w:szCs w:val="20"/>
        </w:rPr>
        <w:t>Wiseflow</w:t>
      </w:r>
      <w:proofErr w:type="spellEnd"/>
      <w:r w:rsidRPr="008F0C75">
        <w:rPr>
          <w:rFonts w:ascii="Calibri" w:eastAsia="Times New Roman" w:hAnsi="Calibri" w:cs="Times New Roman"/>
          <w:sz w:val="20"/>
          <w:szCs w:val="20"/>
        </w:rPr>
        <w:t xml:space="preserve"> så snart praksisperioden er gjennomført.</w:t>
      </w:r>
    </w:p>
    <w:p w14:paraId="104DE2B8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820"/>
        <w:gridCol w:w="877"/>
      </w:tblGrid>
      <w:tr w:rsidR="000E5A82" w:rsidRPr="008F0C75" w14:paraId="3158FB5F" w14:textId="77777777" w:rsidTr="00497AE1">
        <w:trPr>
          <w:trHeight w:val="905"/>
          <w:jc w:val="center"/>
        </w:trPr>
        <w:tc>
          <w:tcPr>
            <w:tcW w:w="4361" w:type="dxa"/>
            <w:shd w:val="clear" w:color="auto" w:fill="auto"/>
          </w:tcPr>
          <w:p w14:paraId="16FF7394" w14:textId="77777777" w:rsidR="000E5A82" w:rsidRPr="008F0C75" w:rsidRDefault="000E5A82" w:rsidP="00497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C75">
              <w:rPr>
                <w:rFonts w:ascii="Calibri" w:eastAsia="Times New Roman" w:hAnsi="Calibri" w:cs="Times New Roman"/>
                <w:b/>
                <w:sz w:val="28"/>
                <w:szCs w:val="28"/>
              </w:rPr>
              <w:t>Praksis avbrutt</w:t>
            </w:r>
            <w:r w:rsidRPr="008F0C7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6101BA39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</w:rPr>
            </w:pPr>
            <w:r w:rsidRPr="008F0C75">
              <w:rPr>
                <w:rFonts w:ascii="Calibri" w:eastAsia="Times New Roman" w:hAnsi="Calibri" w:cs="Arial"/>
                <w:i/>
                <w:sz w:val="20"/>
                <w:szCs w:val="20"/>
              </w:rPr>
              <w:t>Studenten har avbrutt praksisperioden uten gyldig fraværsgrunn.</w:t>
            </w:r>
          </w:p>
        </w:tc>
        <w:tc>
          <w:tcPr>
            <w:tcW w:w="850" w:type="dxa"/>
            <w:shd w:val="clear" w:color="auto" w:fill="auto"/>
          </w:tcPr>
          <w:p w14:paraId="1A520529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79CB150" w14:textId="77777777" w:rsidR="000E5A82" w:rsidRPr="008F0C75" w:rsidRDefault="000E5A82" w:rsidP="00497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0C75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Student ikke møtt </w:t>
            </w:r>
          </w:p>
          <w:p w14:paraId="314B257A" w14:textId="77777777" w:rsidR="000E5A82" w:rsidRPr="008F0C75" w:rsidRDefault="000E5A82" w:rsidP="00497A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C75">
              <w:rPr>
                <w:rFonts w:ascii="Calibri" w:eastAsia="Times New Roman" w:hAnsi="Calibri" w:cs="Arial"/>
                <w:i/>
                <w:sz w:val="20"/>
                <w:szCs w:val="20"/>
              </w:rPr>
              <w:t>Studenten har ikke møtt ved praksisstart og har ikke gyldig fraværsgrunn.</w:t>
            </w:r>
          </w:p>
          <w:p w14:paraId="2AE983E0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5B74F7F3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DB03A09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CAF52E6" w14:textId="77777777" w:rsidR="000E5A82" w:rsidRPr="008F0C75" w:rsidRDefault="000E5A82" w:rsidP="000E5A82">
      <w:pPr>
        <w:spacing w:after="0" w:line="240" w:lineRule="auto"/>
        <w:ind w:left="-709"/>
        <w:rPr>
          <w:rFonts w:ascii="Calibri" w:eastAsia="Times New Roman" w:hAnsi="Calibri" w:cs="Times New Roman"/>
          <w:b/>
          <w:sz w:val="20"/>
          <w:szCs w:val="20"/>
        </w:rPr>
      </w:pPr>
      <w:r w:rsidRPr="008F0C75">
        <w:rPr>
          <w:rFonts w:ascii="Calibri" w:eastAsia="Times New Roman" w:hAnsi="Calibri" w:cs="Times New Roman"/>
          <w:sz w:val="20"/>
          <w:szCs w:val="20"/>
        </w:rPr>
        <w:t>Dersom en student ikke møter i praksis eller avbryter praksisperioden, sender praksislærer side 1 per post til praksiskontoret så snart som mulig.</w:t>
      </w:r>
    </w:p>
    <w:p w14:paraId="5D0BFD0C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FF797BE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8851A75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554CA74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0E796B7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418"/>
      </w:tblGrid>
      <w:tr w:rsidR="000E5A82" w:rsidRPr="008F0C75" w14:paraId="581605D5" w14:textId="77777777" w:rsidTr="00497AE1">
        <w:trPr>
          <w:jc w:val="center"/>
        </w:trPr>
        <w:tc>
          <w:tcPr>
            <w:tcW w:w="9142" w:type="dxa"/>
          </w:tcPr>
          <w:p w14:paraId="1F8DA467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</w:rPr>
              <w:t>Studenten har arbeidet tilfredsstillende med følgende krav:</w:t>
            </w:r>
          </w:p>
        </w:tc>
        <w:tc>
          <w:tcPr>
            <w:tcW w:w="1418" w:type="dxa"/>
          </w:tcPr>
          <w:p w14:paraId="17E8C68E" w14:textId="77777777" w:rsidR="000E5A82" w:rsidRPr="008F0C75" w:rsidRDefault="000E5A82" w:rsidP="00497AE1">
            <w:pPr>
              <w:spacing w:after="0" w:line="240" w:lineRule="auto"/>
              <w:ind w:right="-3448"/>
              <w:rPr>
                <w:rFonts w:ascii="Calibri" w:eastAsia="Times New Roman" w:hAnsi="Calibri" w:cs="Times New Roman"/>
                <w:b/>
              </w:rPr>
            </w:pPr>
            <w:r w:rsidRPr="008F0C75">
              <w:rPr>
                <w:rFonts w:ascii="Calibri" w:eastAsia="Times New Roman" w:hAnsi="Calibri" w:cs="Times New Roman"/>
                <w:b/>
              </w:rPr>
              <w:t>JA / NEI:</w:t>
            </w:r>
          </w:p>
        </w:tc>
      </w:tr>
      <w:tr w:rsidR="000E5A82" w:rsidRPr="008F0C75" w14:paraId="775796C6" w14:textId="77777777" w:rsidTr="00497AE1">
        <w:trPr>
          <w:trHeight w:val="276"/>
          <w:jc w:val="center"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14:paraId="5FEAAAD2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Har oppfylt tilstedeværelsesplikten i praksis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A83073" w14:textId="77777777" w:rsidR="000E5A82" w:rsidRPr="008F0C75" w:rsidRDefault="000E5A82" w:rsidP="00497AE1">
            <w:pPr>
              <w:spacing w:after="0" w:line="240" w:lineRule="auto"/>
              <w:ind w:right="-3448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0E5A82" w:rsidRPr="008F0C75" w14:paraId="07C6E612" w14:textId="77777777" w:rsidTr="00497AE1">
        <w:trPr>
          <w:trHeight w:val="287"/>
          <w:jc w:val="center"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14:paraId="76401274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Retter seg eller vanlige normer, regler og lover i arbeidslivet (personalreglement på skolen)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10D4F8" w14:textId="77777777" w:rsidR="000E5A82" w:rsidRPr="008F0C75" w:rsidRDefault="000E5A82" w:rsidP="00497AE1">
            <w:pPr>
              <w:spacing w:after="0" w:line="240" w:lineRule="auto"/>
              <w:ind w:right="-3448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0E5A82" w:rsidRPr="008F0C75" w14:paraId="66827FB1" w14:textId="77777777" w:rsidTr="00497AE1">
        <w:trPr>
          <w:trHeight w:val="233"/>
          <w:jc w:val="center"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14:paraId="7474E7F3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Overholder yrkesetiske retningslinjer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F343F2" w14:textId="77777777" w:rsidR="000E5A82" w:rsidRPr="008F0C75" w:rsidRDefault="000E5A82" w:rsidP="00497AE1">
            <w:pPr>
              <w:spacing w:after="0" w:line="240" w:lineRule="auto"/>
              <w:ind w:right="-3448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0E5A82" w:rsidRPr="008F0C75" w14:paraId="6A8908F9" w14:textId="77777777" w:rsidTr="00497AE1">
        <w:trPr>
          <w:trHeight w:val="240"/>
          <w:jc w:val="center"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</w:tcPr>
          <w:p w14:paraId="37698EE8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Overholder obligatoriske forpliktelser og avtaler, deriblant arbeidskrav og gitte tidsfrister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9C1972" w14:textId="77777777" w:rsidR="000E5A82" w:rsidRPr="008F0C75" w:rsidRDefault="000E5A82" w:rsidP="00497AE1">
            <w:pPr>
              <w:spacing w:after="0" w:line="240" w:lineRule="auto"/>
              <w:ind w:right="-3448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  <w:tr w:rsidR="000E5A82" w:rsidRPr="008F0C75" w14:paraId="5387D5A5" w14:textId="77777777" w:rsidTr="00497AE1">
        <w:trPr>
          <w:trHeight w:val="326"/>
          <w:jc w:val="center"/>
        </w:trPr>
        <w:tc>
          <w:tcPr>
            <w:tcW w:w="9142" w:type="dxa"/>
            <w:tcBorders>
              <w:top w:val="single" w:sz="4" w:space="0" w:color="auto"/>
            </w:tcBorders>
          </w:tcPr>
          <w:p w14:paraId="262A1B24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Viser respekt for elever, foreldre/foresatte, og medarbeidere på arbeidsplassen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5FF006" w14:textId="77777777" w:rsidR="000E5A82" w:rsidRPr="008F0C75" w:rsidRDefault="000E5A82" w:rsidP="00497AE1">
            <w:pPr>
              <w:spacing w:after="0" w:line="240" w:lineRule="auto"/>
              <w:ind w:right="-3448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</w:tr>
    </w:tbl>
    <w:p w14:paraId="1D1BEF03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3AD1849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2898C53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1D923E4" w14:textId="77777777" w:rsidR="000E5A82" w:rsidRPr="008F0C75" w:rsidRDefault="000E5A82" w:rsidP="000E5A82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Sted: 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F0C75">
        <w:rPr>
          <w:rFonts w:ascii="Times New Roman" w:eastAsia="Times New Roman" w:hAnsi="Times New Roman" w:cs="Times New Roman"/>
          <w:sz w:val="20"/>
          <w:szCs w:val="20"/>
        </w:rPr>
        <w:t>Dato: ________</w:t>
      </w:r>
      <w:r w:rsidRPr="008F0C75">
        <w:rPr>
          <w:rFonts w:ascii="Times New Roman" w:eastAsia="Times New Roman" w:hAnsi="Times New Roman" w:cs="Times New Roman"/>
          <w:sz w:val="20"/>
          <w:szCs w:val="20"/>
        </w:rPr>
        <w:tab/>
        <w:t>Praksisveileders underskrift: _______________________________</w:t>
      </w:r>
    </w:p>
    <w:p w14:paraId="6242D691" w14:textId="77777777" w:rsidR="000E5A82" w:rsidRPr="008F0C75" w:rsidRDefault="000E5A82" w:rsidP="000E5A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2E525E" w14:textId="77777777" w:rsidR="000E5A82" w:rsidRPr="008F0C75" w:rsidRDefault="000E5A82" w:rsidP="000E5A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1AA3E2" w14:textId="77777777" w:rsidR="000E5A82" w:rsidRPr="008F0C75" w:rsidRDefault="000E5A82" w:rsidP="000E5A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0DF6BC" w14:textId="77777777" w:rsidR="000E5A82" w:rsidRPr="008F0C75" w:rsidRDefault="000E5A82" w:rsidP="000E5A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BF57C6" w14:textId="77777777" w:rsidR="000E5A82" w:rsidRPr="008F0C75" w:rsidRDefault="000E5A82" w:rsidP="000E5A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C75">
        <w:rPr>
          <w:rFonts w:ascii="Times New Roman" w:eastAsia="Times New Roman" w:hAnsi="Times New Roman" w:cs="Times New Roman"/>
          <w:b/>
          <w:sz w:val="20"/>
          <w:szCs w:val="20"/>
        </w:rPr>
        <w:t>Erklæring fra student</w:t>
      </w:r>
      <w:r w:rsidRPr="008F0C7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79719B9" w14:textId="77777777" w:rsidR="000E5A82" w:rsidRDefault="000E5A82" w:rsidP="000E5A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C75">
        <w:rPr>
          <w:rFonts w:ascii="Times New Roman" w:eastAsia="Times New Roman" w:hAnsi="Times New Roman" w:cs="Times New Roman"/>
          <w:sz w:val="20"/>
          <w:szCs w:val="20"/>
        </w:rPr>
        <w:t>Jeg har lest vurderingsskje</w:t>
      </w:r>
      <w:r>
        <w:rPr>
          <w:rFonts w:ascii="Times New Roman" w:eastAsia="Times New Roman" w:hAnsi="Times New Roman" w:cs="Times New Roman"/>
          <w:sz w:val="20"/>
          <w:szCs w:val="20"/>
        </w:rPr>
        <w:t>maet og er kjent med innholdet.</w:t>
      </w:r>
    </w:p>
    <w:p w14:paraId="5AC2C365" w14:textId="77777777" w:rsidR="000E5A82" w:rsidRDefault="000E5A82" w:rsidP="000E5A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CED6D3" w14:textId="77777777" w:rsidR="000E5A82" w:rsidRDefault="000E5A82" w:rsidP="000E5A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145464" w14:textId="77777777" w:rsidR="000E5A82" w:rsidRPr="008F0C75" w:rsidRDefault="000E5A82" w:rsidP="000E5A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C7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14:paraId="74F63DFE" w14:textId="77777777" w:rsidR="000E5A82" w:rsidRPr="008F0C75" w:rsidRDefault="000E5A82" w:rsidP="000E5A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C75">
        <w:rPr>
          <w:rFonts w:ascii="Times New Roman" w:eastAsia="Times New Roman" w:hAnsi="Times New Roman" w:cs="Times New Roman"/>
          <w:sz w:val="20"/>
          <w:szCs w:val="20"/>
        </w:rPr>
        <w:t>Studentens underskrift</w:t>
      </w:r>
    </w:p>
    <w:p w14:paraId="25B525EC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17C90E6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2CF89F2" w14:textId="77777777" w:rsidR="000E5A82" w:rsidRPr="008F0C75" w:rsidRDefault="000E5A82" w:rsidP="000E5A82">
      <w:pPr>
        <w:spacing w:after="0" w:line="240" w:lineRule="auto"/>
        <w:ind w:hanging="851"/>
        <w:rPr>
          <w:rFonts w:ascii="Calibri" w:eastAsia="Times New Roman" w:hAnsi="Calibri" w:cs="Times New Roman"/>
          <w:b/>
          <w:iCs/>
          <w:sz w:val="36"/>
          <w:szCs w:val="36"/>
        </w:rPr>
      </w:pPr>
      <w:r w:rsidRPr="008F0C75">
        <w:rPr>
          <w:rFonts w:ascii="Calibri" w:eastAsia="Times New Roman" w:hAnsi="Calibri" w:cs="Times New Roman"/>
          <w:b/>
          <w:iCs/>
          <w:sz w:val="36"/>
          <w:szCs w:val="36"/>
        </w:rPr>
        <w:lastRenderedPageBreak/>
        <w:t xml:space="preserve">Vurdering av vårpraksis 1. studieår </w:t>
      </w:r>
      <w:r w:rsidRPr="008F0C75">
        <w:rPr>
          <w:rFonts w:ascii="Calibri" w:eastAsia="Times New Roman" w:hAnsi="Calibri" w:cs="Times New Roman"/>
          <w:b/>
          <w:iCs/>
          <w:sz w:val="20"/>
          <w:szCs w:val="20"/>
        </w:rPr>
        <w:t>(Emnekode FM1-PRA-2)</w:t>
      </w:r>
    </w:p>
    <w:p w14:paraId="3EEBB9D8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4455E65" w14:textId="77777777" w:rsidR="000E5A82" w:rsidRPr="008F0C75" w:rsidRDefault="000E5A82" w:rsidP="000E5A82">
      <w:pPr>
        <w:spacing w:after="0" w:line="240" w:lineRule="auto"/>
        <w:ind w:hanging="851"/>
        <w:rPr>
          <w:rFonts w:ascii="Calibri" w:eastAsia="Times New Roman" w:hAnsi="Calibri" w:cs="Times New Roman"/>
          <w:b/>
          <w:sz w:val="32"/>
          <w:szCs w:val="32"/>
        </w:rPr>
      </w:pPr>
      <w:r w:rsidRPr="008F0C75">
        <w:rPr>
          <w:rFonts w:ascii="Calibri" w:eastAsia="Times New Roman" w:hAnsi="Calibri" w:cs="Times New Roman"/>
          <w:b/>
          <w:sz w:val="32"/>
          <w:szCs w:val="32"/>
        </w:rPr>
        <w:t>Oversikt over innhold i praksisperioden:</w:t>
      </w:r>
    </w:p>
    <w:tbl>
      <w:tblPr>
        <w:tblW w:w="10591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8307"/>
      </w:tblGrid>
      <w:tr w:rsidR="000E5A82" w:rsidRPr="008F0C75" w14:paraId="14BB9DAB" w14:textId="77777777" w:rsidTr="00497AE1">
        <w:trPr>
          <w:trHeight w:val="135"/>
        </w:trPr>
        <w:tc>
          <w:tcPr>
            <w:tcW w:w="2284" w:type="dxa"/>
            <w:shd w:val="clear" w:color="auto" w:fill="auto"/>
          </w:tcPr>
          <w:p w14:paraId="24433B1C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F0C75">
              <w:rPr>
                <w:rFonts w:ascii="Calibri" w:eastAsia="Times New Roman" w:hAnsi="Calibri" w:cs="Times New Roman"/>
                <w:b/>
                <w:sz w:val="24"/>
                <w:szCs w:val="24"/>
              </w:rPr>
              <w:t>Type aktivitet:</w:t>
            </w:r>
          </w:p>
        </w:tc>
        <w:tc>
          <w:tcPr>
            <w:tcW w:w="8307" w:type="dxa"/>
            <w:shd w:val="clear" w:color="auto" w:fill="auto"/>
          </w:tcPr>
          <w:p w14:paraId="423F62BC" w14:textId="77777777" w:rsidR="000E5A82" w:rsidRPr="008F0C75" w:rsidRDefault="000E5A82" w:rsidP="00497AE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F0C75">
              <w:rPr>
                <w:rFonts w:ascii="Calibri" w:eastAsia="Times New Roman" w:hAnsi="Calibri" w:cs="Times New Roman"/>
                <w:b/>
                <w:sz w:val="24"/>
                <w:szCs w:val="24"/>
              </w:rPr>
              <w:t>Fag/tema/metoder</w:t>
            </w:r>
          </w:p>
        </w:tc>
      </w:tr>
      <w:tr w:rsidR="000E5A82" w:rsidRPr="008F0C75" w14:paraId="0E145D19" w14:textId="77777777" w:rsidTr="00497AE1">
        <w:trPr>
          <w:trHeight w:val="4278"/>
        </w:trPr>
        <w:tc>
          <w:tcPr>
            <w:tcW w:w="2284" w:type="dxa"/>
            <w:shd w:val="clear" w:color="auto" w:fill="auto"/>
          </w:tcPr>
          <w:p w14:paraId="7C9C54A7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F0C75">
              <w:rPr>
                <w:rFonts w:ascii="Calibri" w:eastAsia="Times New Roman" w:hAnsi="Calibri" w:cs="Times New Roman"/>
                <w:b/>
              </w:rPr>
              <w:t>Veiledningssamtale</w:t>
            </w:r>
          </w:p>
          <w:p w14:paraId="146878F7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307" w:type="dxa"/>
            <w:shd w:val="clear" w:color="auto" w:fill="auto"/>
          </w:tcPr>
          <w:p w14:paraId="06F55D99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0E5A82" w:rsidRPr="008F0C75" w14:paraId="1274BB4C" w14:textId="77777777" w:rsidTr="00497AE1">
        <w:trPr>
          <w:trHeight w:val="4565"/>
        </w:trPr>
        <w:tc>
          <w:tcPr>
            <w:tcW w:w="2284" w:type="dxa"/>
            <w:shd w:val="clear" w:color="auto" w:fill="auto"/>
          </w:tcPr>
          <w:p w14:paraId="3E44497F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F0C75">
              <w:rPr>
                <w:rFonts w:ascii="Calibri" w:eastAsia="Times New Roman" w:hAnsi="Calibri" w:cs="Times New Roman"/>
                <w:b/>
              </w:rPr>
              <w:t>Undervisning og annet lærerarbeid</w:t>
            </w:r>
          </w:p>
        </w:tc>
        <w:tc>
          <w:tcPr>
            <w:tcW w:w="8307" w:type="dxa"/>
            <w:shd w:val="clear" w:color="auto" w:fill="auto"/>
          </w:tcPr>
          <w:p w14:paraId="5CC45691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7339D2D0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0C59631C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5C3BF23A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02C878BC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5FCC79B8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4266753E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6FAC9D7E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4C22E009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70F99D72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331A18FF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0B3DCEC6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5D323721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6A79C57A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5C99C704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0E5A82" w:rsidRPr="008F0C75" w14:paraId="7894D1AD" w14:textId="77777777" w:rsidTr="00497AE1">
        <w:trPr>
          <w:trHeight w:val="843"/>
        </w:trPr>
        <w:tc>
          <w:tcPr>
            <w:tcW w:w="2284" w:type="dxa"/>
            <w:shd w:val="clear" w:color="auto" w:fill="auto"/>
          </w:tcPr>
          <w:p w14:paraId="23421A18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F0C75">
              <w:rPr>
                <w:rFonts w:ascii="Calibri" w:eastAsia="Times New Roman" w:hAnsi="Calibri" w:cs="Times New Roman"/>
                <w:b/>
              </w:rPr>
              <w:t>Foreldresamtale / utviklingssamtale med elever</w:t>
            </w:r>
          </w:p>
        </w:tc>
        <w:tc>
          <w:tcPr>
            <w:tcW w:w="8307" w:type="dxa"/>
            <w:shd w:val="clear" w:color="auto" w:fill="auto"/>
          </w:tcPr>
          <w:p w14:paraId="39EFC922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F0C75">
              <w:rPr>
                <w:rFonts w:ascii="Calibri" w:eastAsia="Times New Roman" w:hAnsi="Calibri" w:cs="Times New Roman"/>
                <w:b/>
              </w:rPr>
              <w:t>Ja eller nei? Hvis ja, hvilket?</w:t>
            </w:r>
          </w:p>
          <w:p w14:paraId="3F0402F4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17F2302C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412EC02E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398F8764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14:paraId="5249E9A2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14:paraId="003CD449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38A8A081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3822403E" w14:textId="77777777" w:rsidR="000E5A82" w:rsidRDefault="000E5A82" w:rsidP="000E5A82">
      <w:pPr>
        <w:rPr>
          <w:rFonts w:ascii="Calibri" w:eastAsia="Times New Roman" w:hAnsi="Calibri" w:cs="Times New Roman"/>
          <w:b/>
          <w:iCs/>
          <w:sz w:val="36"/>
          <w:szCs w:val="36"/>
        </w:rPr>
      </w:pPr>
      <w:r>
        <w:rPr>
          <w:rFonts w:ascii="Calibri" w:eastAsia="Times New Roman" w:hAnsi="Calibri" w:cs="Times New Roman"/>
          <w:b/>
          <w:iCs/>
          <w:sz w:val="36"/>
          <w:szCs w:val="36"/>
        </w:rPr>
        <w:br w:type="page"/>
      </w:r>
    </w:p>
    <w:p w14:paraId="15076869" w14:textId="77777777" w:rsidR="000E5A82" w:rsidRPr="008F0C75" w:rsidRDefault="000E5A82" w:rsidP="000E5A82">
      <w:pPr>
        <w:spacing w:after="0" w:line="240" w:lineRule="auto"/>
        <w:ind w:hanging="851"/>
        <w:rPr>
          <w:rFonts w:ascii="Calibri" w:eastAsia="Times New Roman" w:hAnsi="Calibri" w:cs="Times New Roman"/>
          <w:b/>
          <w:iCs/>
          <w:sz w:val="36"/>
          <w:szCs w:val="36"/>
        </w:rPr>
      </w:pPr>
      <w:r w:rsidRPr="008F0C75">
        <w:rPr>
          <w:rFonts w:ascii="Calibri" w:eastAsia="Times New Roman" w:hAnsi="Calibri" w:cs="Times New Roman"/>
          <w:b/>
          <w:iCs/>
          <w:sz w:val="36"/>
          <w:szCs w:val="36"/>
        </w:rPr>
        <w:lastRenderedPageBreak/>
        <w:t xml:space="preserve">Vurdering av vårpraksis 1. studieår </w:t>
      </w:r>
      <w:r w:rsidRPr="008F0C75">
        <w:rPr>
          <w:rFonts w:ascii="Calibri" w:eastAsia="Times New Roman" w:hAnsi="Calibri" w:cs="Times New Roman"/>
          <w:b/>
          <w:iCs/>
          <w:sz w:val="20"/>
          <w:szCs w:val="20"/>
        </w:rPr>
        <w:t>(Emnekode FM1-PRA-2)</w:t>
      </w:r>
    </w:p>
    <w:p w14:paraId="583D4E79" w14:textId="77777777" w:rsidR="000E5A82" w:rsidRPr="008F0C75" w:rsidRDefault="000E5A82" w:rsidP="000E5A82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14:paraId="42F858FD" w14:textId="77777777" w:rsidR="000E5A82" w:rsidRPr="008F0C75" w:rsidRDefault="000E5A82" w:rsidP="000E5A82">
      <w:pPr>
        <w:spacing w:after="0" w:line="240" w:lineRule="auto"/>
        <w:ind w:right="849"/>
        <w:rPr>
          <w:rFonts w:ascii="Calibri" w:eastAsia="Times New Roman" w:hAnsi="Calibri" w:cs="Times New Roman"/>
          <w:sz w:val="16"/>
          <w:szCs w:val="16"/>
        </w:rPr>
      </w:pPr>
    </w:p>
    <w:p w14:paraId="4C7AC45E" w14:textId="77777777" w:rsidR="000E5A82" w:rsidRPr="008F0C75" w:rsidRDefault="000E5A82" w:rsidP="000E5A82">
      <w:pPr>
        <w:spacing w:after="0" w:line="240" w:lineRule="auto"/>
        <w:ind w:hanging="851"/>
        <w:rPr>
          <w:rFonts w:ascii="Calibri" w:eastAsia="Times New Roman" w:hAnsi="Calibri" w:cs="Times New Roman"/>
          <w:b/>
          <w:sz w:val="32"/>
          <w:szCs w:val="36"/>
        </w:rPr>
      </w:pPr>
      <w:r w:rsidRPr="008F0C75">
        <w:rPr>
          <w:rFonts w:ascii="Calibri" w:eastAsia="Times New Roman" w:hAnsi="Calibri" w:cs="Times New Roman"/>
          <w:b/>
          <w:sz w:val="32"/>
          <w:szCs w:val="36"/>
        </w:rPr>
        <w:t>Vurdering og begrunnelse: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804"/>
      </w:tblGrid>
      <w:tr w:rsidR="000E5A82" w:rsidRPr="008F0C75" w14:paraId="209B3BED" w14:textId="77777777" w:rsidTr="00497AE1">
        <w:trPr>
          <w:trHeight w:val="1874"/>
          <w:jc w:val="center"/>
        </w:trPr>
        <w:tc>
          <w:tcPr>
            <w:tcW w:w="4395" w:type="dxa"/>
            <w:vMerge w:val="restart"/>
          </w:tcPr>
          <w:p w14:paraId="1CCC178D" w14:textId="77777777" w:rsidR="000E5A82" w:rsidRPr="008F0C75" w:rsidRDefault="000E5A82" w:rsidP="00497AE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Kunnskap om</w:t>
            </w:r>
          </w:p>
          <w:p w14:paraId="5CB0480C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læring, læreprosesser, arbeidsmåter, læremidler og vurderingsformer</w:t>
            </w: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samspillet mellom elever og mellom elev og lærer, om skoleledelse, klasseledelse og teamarbeid </w:t>
            </w:r>
          </w:p>
          <w:p w14:paraId="71C8EDAA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elevenes utvikling og bakgrunn som utgangspunkt for læring og tilpasset opplæring</w:t>
            </w:r>
          </w:p>
          <w:p w14:paraId="445295E2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 xml:space="preserve">ulike observasjonsmetoder </w:t>
            </w:r>
          </w:p>
          <w:p w14:paraId="2F4CD426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lærerens rolle, rettigheter og plikter</w:t>
            </w:r>
          </w:p>
          <w:p w14:paraId="31736F80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lærerens rolle som kulturformidler</w:t>
            </w:r>
          </w:p>
          <w:p w14:paraId="34895618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3B8B355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Hvordan og i hvilken grad er forventet læringsutbytte oppnådd:</w:t>
            </w:r>
          </w:p>
          <w:p w14:paraId="2FC48AD6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220F0E1C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369CFDE5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3FC51D19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7FA18EF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0E5A82" w:rsidRPr="008F0C75" w14:paraId="7F4B0016" w14:textId="77777777" w:rsidTr="00497AE1">
        <w:trPr>
          <w:trHeight w:val="1414"/>
          <w:jc w:val="center"/>
        </w:trPr>
        <w:tc>
          <w:tcPr>
            <w:tcW w:w="4395" w:type="dxa"/>
            <w:vMerge/>
          </w:tcPr>
          <w:p w14:paraId="7E56C84A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624EACE0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Studenten bør særlig arbeide videre med følgende kunnskapsområder:</w:t>
            </w:r>
          </w:p>
        </w:tc>
      </w:tr>
      <w:tr w:rsidR="000E5A82" w:rsidRPr="008F0C75" w14:paraId="0F5C4E80" w14:textId="77777777" w:rsidTr="00497AE1">
        <w:trPr>
          <w:trHeight w:val="1618"/>
          <w:jc w:val="center"/>
        </w:trPr>
        <w:tc>
          <w:tcPr>
            <w:tcW w:w="4395" w:type="dxa"/>
            <w:vMerge w:val="restart"/>
          </w:tcPr>
          <w:p w14:paraId="7B4F4FB6" w14:textId="77777777" w:rsidR="000E5A82" w:rsidRPr="008F0C75" w:rsidRDefault="000E5A82" w:rsidP="00497AE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Ferdigheter</w:t>
            </w:r>
          </w:p>
          <w:p w14:paraId="2CB205E9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kan sammen med andre planlegge, gjennomføre og vurdere opplæring i musikkfaget og bidra til utvikling av skolens læringsmiljø</w:t>
            </w:r>
          </w:p>
          <w:p w14:paraId="44997ACF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planlegge og legge til rette for undervisning på de arenaene som musikkfaget krever</w:t>
            </w:r>
          </w:p>
          <w:p w14:paraId="4F0935C2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bruke et bredt utvalg arbeidsmåter og læremidler i undervisningen</w:t>
            </w:r>
          </w:p>
          <w:p w14:paraId="2F603629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utvikle mål for opplæringen og vurdere elevenes måloppnåelse uten karakter</w:t>
            </w:r>
          </w:p>
          <w:p w14:paraId="190A7ED7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være tydelig leder og lede læringsarbeid for ulike grupper elever, samt kunne justere arbeidsmåtene underveis i undervisningen</w:t>
            </w:r>
          </w:p>
          <w:p w14:paraId="42B0BD92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1655E1D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Hvordan og i hvilken grad er forventet læringsutbytte oppnådd:</w:t>
            </w:r>
          </w:p>
          <w:p w14:paraId="78D82A5D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7DE3BF5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43AED762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258998FA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2ABE8883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A87CD53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6DCCAC8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0E5A82" w:rsidRPr="008F0C75" w14:paraId="39A80439" w14:textId="77777777" w:rsidTr="00497AE1">
        <w:trPr>
          <w:trHeight w:val="1698"/>
          <w:jc w:val="center"/>
        </w:trPr>
        <w:tc>
          <w:tcPr>
            <w:tcW w:w="4395" w:type="dxa"/>
            <w:vMerge/>
          </w:tcPr>
          <w:p w14:paraId="633C3115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1733CF65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Studenten bør særlig arbeide videre med følgende ferdigheter:</w:t>
            </w:r>
          </w:p>
        </w:tc>
      </w:tr>
      <w:tr w:rsidR="000E5A82" w:rsidRPr="008F0C75" w14:paraId="444A913F" w14:textId="77777777" w:rsidTr="00497AE1">
        <w:trPr>
          <w:trHeight w:val="848"/>
          <w:jc w:val="center"/>
        </w:trPr>
        <w:tc>
          <w:tcPr>
            <w:tcW w:w="4395" w:type="dxa"/>
            <w:vMerge w:val="restart"/>
          </w:tcPr>
          <w:p w14:paraId="7DB6D0D3" w14:textId="77777777" w:rsidR="000E5A82" w:rsidRPr="008F0C75" w:rsidRDefault="000E5A82" w:rsidP="00497AE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Generell kompetanse</w:t>
            </w:r>
          </w:p>
          <w:p w14:paraId="697631D9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 xml:space="preserve">kan drøfte undervisning og læring, fag og elever i lys av aktuelle læreplaner </w:t>
            </w:r>
          </w:p>
          <w:p w14:paraId="76635421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vise mestring av musikkfaglig innhold</w:t>
            </w:r>
          </w:p>
          <w:p w14:paraId="5B9F7152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kan reflektere over egen og andres praksis i lys av teori og forskning</w:t>
            </w:r>
          </w:p>
          <w:p w14:paraId="0ECB3008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kan bruke tilbakemeldinger på egen praksis på en konstruktiv måte</w:t>
            </w:r>
          </w:p>
          <w:p w14:paraId="23FE6332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 xml:space="preserve">har relevant kommunikasjons- og </w:t>
            </w:r>
            <w:proofErr w:type="spellStart"/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relasjonskompetanse</w:t>
            </w:r>
            <w:proofErr w:type="spellEnd"/>
          </w:p>
          <w:p w14:paraId="71304928" w14:textId="77777777" w:rsidR="000E5A82" w:rsidRPr="008F0C75" w:rsidRDefault="000E5A82" w:rsidP="000E5A8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sz w:val="20"/>
                <w:szCs w:val="20"/>
              </w:rPr>
              <w:t>kan vurdere egen lærerkompetanse og eget læringsbehov</w:t>
            </w:r>
          </w:p>
        </w:tc>
        <w:tc>
          <w:tcPr>
            <w:tcW w:w="6804" w:type="dxa"/>
          </w:tcPr>
          <w:p w14:paraId="6473751F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Hvordan og i hvilken grad er forventet læringsutbytte oppnådd:</w:t>
            </w:r>
          </w:p>
          <w:p w14:paraId="3C610E30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26A1ECD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C2C96BB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059F724F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0F0E33E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0E5A82" w:rsidRPr="008F0C75" w14:paraId="216BA132" w14:textId="77777777" w:rsidTr="00497AE1">
        <w:trPr>
          <w:trHeight w:val="848"/>
          <w:jc w:val="center"/>
        </w:trPr>
        <w:tc>
          <w:tcPr>
            <w:tcW w:w="4395" w:type="dxa"/>
            <w:vMerge/>
          </w:tcPr>
          <w:p w14:paraId="7BB301EA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1D5D5AA8" w14:textId="77777777" w:rsidR="000E5A82" w:rsidRPr="008F0C75" w:rsidRDefault="000E5A82" w:rsidP="00497A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F0C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Studenten bør arbeide med å styrke sin generelle kompetanse på følgende områder:</w:t>
            </w:r>
          </w:p>
        </w:tc>
      </w:tr>
    </w:tbl>
    <w:p w14:paraId="3913BD8D" w14:textId="77777777" w:rsidR="000E5A82" w:rsidRDefault="000E5A82" w:rsidP="000E5A8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5BA184" w14:textId="77777777" w:rsidR="000E5A82" w:rsidRDefault="000E5A82" w:rsidP="000E5A82">
      <w:pPr>
        <w:spacing w:after="0" w:line="240" w:lineRule="auto"/>
        <w:ind w:hanging="851"/>
        <w:rPr>
          <w:rFonts w:ascii="Calibri" w:eastAsia="Times New Roman" w:hAnsi="Calibri" w:cs="Times New Roman"/>
          <w:sz w:val="20"/>
          <w:szCs w:val="20"/>
        </w:rPr>
      </w:pPr>
    </w:p>
    <w:p w14:paraId="67500FE1" w14:textId="77777777" w:rsidR="000E5A82" w:rsidRDefault="000E5A82" w:rsidP="000E5A82">
      <w:pPr>
        <w:spacing w:after="0" w:line="240" w:lineRule="auto"/>
        <w:ind w:hanging="851"/>
        <w:rPr>
          <w:rFonts w:ascii="Calibri" w:eastAsia="Times New Roman" w:hAnsi="Calibri" w:cs="Times New Roman"/>
          <w:sz w:val="20"/>
          <w:szCs w:val="20"/>
        </w:rPr>
      </w:pPr>
    </w:p>
    <w:p w14:paraId="057E1D28" w14:textId="77777777" w:rsidR="000E5A82" w:rsidRDefault="000E5A82" w:rsidP="000E5A82">
      <w:pPr>
        <w:spacing w:after="0" w:line="240" w:lineRule="auto"/>
        <w:ind w:hanging="851"/>
        <w:rPr>
          <w:rFonts w:ascii="Calibri" w:eastAsia="Times New Roman" w:hAnsi="Calibri" w:cs="Times New Roman"/>
          <w:sz w:val="20"/>
          <w:szCs w:val="20"/>
        </w:rPr>
      </w:pPr>
    </w:p>
    <w:p w14:paraId="52314905" w14:textId="77777777" w:rsidR="000E5A82" w:rsidRPr="00F57700" w:rsidRDefault="000E5A82" w:rsidP="000E5A82">
      <w:pPr>
        <w:spacing w:after="0" w:line="240" w:lineRule="auto"/>
        <w:ind w:hanging="851"/>
        <w:rPr>
          <w:sz w:val="4"/>
          <w:szCs w:val="4"/>
          <w:lang w:val="nn-NO"/>
        </w:rPr>
      </w:pPr>
      <w:r w:rsidRPr="008F0C75">
        <w:rPr>
          <w:rFonts w:ascii="Calibri" w:eastAsia="Times New Roman" w:hAnsi="Calibri" w:cs="Times New Roman"/>
          <w:sz w:val="20"/>
          <w:szCs w:val="20"/>
        </w:rPr>
        <w:t>Sted: ___________________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Pr="008F0C75">
        <w:rPr>
          <w:rFonts w:ascii="Calibri" w:eastAsia="Times New Roman" w:hAnsi="Calibri" w:cs="Times New Roman"/>
          <w:sz w:val="20"/>
          <w:szCs w:val="20"/>
        </w:rPr>
        <w:t>Dato: _____________</w:t>
      </w:r>
      <w:r w:rsidRPr="008F0C75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 xml:space="preserve">Praksislærers underskrift: </w:t>
      </w:r>
      <w:r w:rsidRPr="008F0C75">
        <w:rPr>
          <w:rFonts w:ascii="Calibri" w:eastAsia="Times New Roman" w:hAnsi="Calibri" w:cs="Times New Roman"/>
          <w:sz w:val="20"/>
          <w:szCs w:val="20"/>
        </w:rPr>
        <w:t>_________________________</w:t>
      </w:r>
      <w:r w:rsidRPr="00F57700">
        <w:rPr>
          <w:sz w:val="4"/>
          <w:szCs w:val="4"/>
          <w:lang w:val="nn-NO"/>
        </w:rPr>
        <w:t xml:space="preserve"> </w:t>
      </w:r>
    </w:p>
    <w:p w14:paraId="47CB1537" w14:textId="77777777" w:rsidR="000E5A82" w:rsidRPr="00F57700" w:rsidRDefault="000E5A82" w:rsidP="000E5A82">
      <w:pPr>
        <w:spacing w:line="360" w:lineRule="auto"/>
        <w:rPr>
          <w:lang w:val="nn-NO"/>
        </w:rPr>
      </w:pPr>
    </w:p>
    <w:p w14:paraId="54F9B4FF" w14:textId="77777777" w:rsidR="000E5A82" w:rsidRPr="00F57700" w:rsidRDefault="000E5A82" w:rsidP="000E5A82">
      <w:pPr>
        <w:spacing w:line="360" w:lineRule="auto"/>
        <w:rPr>
          <w:lang w:val="nn-NO"/>
        </w:rPr>
      </w:pPr>
    </w:p>
    <w:p w14:paraId="0AA1888F" w14:textId="77777777" w:rsidR="000E5A82" w:rsidRDefault="000E5A82"/>
    <w:sectPr w:rsidR="000E5A82" w:rsidSect="00117873">
      <w:footerReference w:type="default" r:id="rId7"/>
      <w:headerReference w:type="first" r:id="rId8"/>
      <w:footerReference w:type="first" r:id="rId9"/>
      <w:pgSz w:w="11909" w:h="16834"/>
      <w:pgMar w:top="1440" w:right="1440" w:bottom="1306" w:left="1440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D6C5" w14:textId="77777777" w:rsidR="00117873" w:rsidRDefault="00117873" w:rsidP="00117873">
      <w:pPr>
        <w:spacing w:after="0" w:line="240" w:lineRule="auto"/>
      </w:pPr>
      <w:r>
        <w:separator/>
      </w:r>
    </w:p>
  </w:endnote>
  <w:endnote w:type="continuationSeparator" w:id="0">
    <w:p w14:paraId="6E2D200B" w14:textId="77777777" w:rsidR="00117873" w:rsidRDefault="00117873" w:rsidP="0011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83D4" w14:textId="77777777" w:rsidR="00741A39" w:rsidRDefault="0011787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786B" w14:textId="77777777" w:rsidR="00AA598B" w:rsidRDefault="00117873" w:rsidP="00AA598B">
    <w:pPr>
      <w:pStyle w:val="Bunntekst"/>
      <w:jc w:val="right"/>
    </w:pPr>
    <w:r>
      <w:rPr>
        <w:noProof/>
      </w:rPr>
      <w:drawing>
        <wp:inline distT="0" distB="0" distL="0" distR="0" wp14:anchorId="7B8075BA" wp14:editId="0A316951">
          <wp:extent cx="1611399" cy="422034"/>
          <wp:effectExtent l="0" t="0" r="0" b="0"/>
          <wp:docPr id="91240585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399" cy="422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9B55" w14:textId="77777777" w:rsidR="00117873" w:rsidRDefault="00117873" w:rsidP="00117873">
      <w:pPr>
        <w:spacing w:after="0" w:line="240" w:lineRule="auto"/>
      </w:pPr>
      <w:r>
        <w:separator/>
      </w:r>
    </w:p>
  </w:footnote>
  <w:footnote w:type="continuationSeparator" w:id="0">
    <w:p w14:paraId="5AC5C866" w14:textId="77777777" w:rsidR="00117873" w:rsidRDefault="00117873" w:rsidP="0011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6B04" w14:textId="77777777" w:rsidR="00117873" w:rsidRDefault="00117873" w:rsidP="00117873">
    <w:pPr>
      <w:pStyle w:val="Topptekst"/>
      <w:jc w:val="both"/>
    </w:pPr>
    <w:r w:rsidRPr="00117873">
      <w:rPr>
        <w:noProof/>
      </w:rPr>
      <w:drawing>
        <wp:inline distT="0" distB="0" distL="0" distR="0" wp14:anchorId="4CC498C0" wp14:editId="2D24E561">
          <wp:extent cx="5733415" cy="767715"/>
          <wp:effectExtent l="0" t="0" r="63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2F6">
      <w:rPr>
        <w:b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1954"/>
    <w:multiLevelType w:val="hybridMultilevel"/>
    <w:tmpl w:val="A2668B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82"/>
    <w:rsid w:val="000E5A82"/>
    <w:rsid w:val="00117873"/>
    <w:rsid w:val="00C4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3BDBD"/>
  <w15:chartTrackingRefBased/>
  <w15:docId w15:val="{3B4E74C3-7A79-434A-BE3F-01E419A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82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0E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5A82"/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1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7873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 Hege Loe</dc:creator>
  <cp:keywords/>
  <dc:description/>
  <cp:lastModifiedBy>Elin Espe Stensvand</cp:lastModifiedBy>
  <cp:revision>2</cp:revision>
  <dcterms:created xsi:type="dcterms:W3CDTF">2020-02-19T12:10:00Z</dcterms:created>
  <dcterms:modified xsi:type="dcterms:W3CDTF">2020-02-19T12:10:00Z</dcterms:modified>
</cp:coreProperties>
</file>